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C" w:rsidRPr="00900CAC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E30F15" w:rsidRPr="00E30F15" w:rsidRDefault="00E30F15" w:rsidP="00E30F15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E30F1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E30F15" w:rsidRPr="00E30F15" w:rsidRDefault="00E30F15" w:rsidP="00E30F15">
      <w:pPr>
        <w:rPr>
          <w:rFonts w:cs="Arial"/>
          <w:b/>
          <w:lang w:val="en-ZA"/>
        </w:rPr>
      </w:pPr>
    </w:p>
    <w:p w:rsidR="00E30F15" w:rsidRPr="00E30F15" w:rsidRDefault="00E30F15" w:rsidP="00E30F15">
      <w:pPr>
        <w:rPr>
          <w:rFonts w:cs="Arial"/>
          <w:b/>
          <w:lang w:val="en-ZA"/>
        </w:rPr>
      </w:pPr>
      <w:r w:rsidRPr="00E30F15">
        <w:rPr>
          <w:rFonts w:cs="Arial"/>
          <w:b/>
          <w:lang w:val="en-ZA"/>
        </w:rPr>
        <w:t>Date:</w:t>
      </w:r>
      <w:r w:rsidRPr="00E30F15">
        <w:rPr>
          <w:rFonts w:cs="Arial"/>
          <w:b/>
          <w:lang w:val="en-ZA"/>
        </w:rPr>
        <w:tab/>
      </w:r>
      <w:r w:rsidRPr="00E30F15">
        <w:rPr>
          <w:rFonts w:cs="Arial"/>
          <w:b/>
          <w:lang w:val="en-ZA"/>
        </w:rPr>
        <w:t>24</w:t>
      </w:r>
      <w:r w:rsidRPr="00E30F15">
        <w:rPr>
          <w:rFonts w:cs="Arial"/>
          <w:b/>
          <w:lang w:val="en-ZA"/>
        </w:rPr>
        <w:t xml:space="preserve"> April 2014</w:t>
      </w:r>
    </w:p>
    <w:p w:rsidR="00E30F15" w:rsidRPr="00E30F15" w:rsidRDefault="00E30F15" w:rsidP="00E30F15">
      <w:pPr>
        <w:rPr>
          <w:rFonts w:cs="Arial"/>
          <w:sz w:val="18"/>
          <w:szCs w:val="18"/>
          <w:lang w:val="en-ZA"/>
        </w:rPr>
      </w:pPr>
    </w:p>
    <w:p w:rsidR="00E30F15" w:rsidRPr="00E30F15" w:rsidRDefault="00E30F15" w:rsidP="00E30F15">
      <w:pPr>
        <w:rPr>
          <w:rFonts w:cs="Arial"/>
          <w:sz w:val="18"/>
          <w:szCs w:val="18"/>
          <w:lang w:val="en-ZA"/>
        </w:rPr>
      </w:pPr>
    </w:p>
    <w:p w:rsidR="00E30F15" w:rsidRPr="00E30F15" w:rsidRDefault="00E30F15" w:rsidP="00E30F15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smallCaps/>
          <w:sz w:val="18"/>
          <w:szCs w:val="18"/>
          <w:lang w:val="en-ZA"/>
        </w:rPr>
        <w:t>Subject:</w:t>
      </w:r>
      <w:r w:rsidRPr="00E30F15">
        <w:rPr>
          <w:rFonts w:cs="Arial"/>
          <w:b/>
          <w:sz w:val="18"/>
          <w:szCs w:val="18"/>
          <w:lang w:val="en-ZA"/>
        </w:rPr>
        <w:t xml:space="preserve">   </w:t>
      </w:r>
      <w:r w:rsidRPr="00E30F15">
        <w:rPr>
          <w:rFonts w:cs="Arial"/>
          <w:sz w:val="18"/>
          <w:szCs w:val="18"/>
          <w:lang w:val="en-ZA"/>
        </w:rPr>
        <w:t>Tap Issue</w:t>
      </w:r>
    </w:p>
    <w:p w:rsidR="00E30F15" w:rsidRPr="00E30F15" w:rsidRDefault="00E30F15" w:rsidP="00E30F1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30F15">
        <w:rPr>
          <w:rFonts w:cs="Arial"/>
          <w:b/>
          <w:i/>
          <w:sz w:val="18"/>
          <w:szCs w:val="18"/>
          <w:lang w:val="en-ZA"/>
        </w:rPr>
        <w:t>(ESKOM HOLDINGS SOC LIMITED –“EL30”)</w:t>
      </w:r>
      <w:r w:rsidRPr="00E30F15">
        <w:rPr>
          <w:rFonts w:cs="Arial"/>
          <w:b/>
          <w:i/>
          <w:sz w:val="18"/>
          <w:szCs w:val="18"/>
          <w:lang w:val="en-ZA"/>
        </w:rPr>
        <w:tab/>
      </w:r>
      <w:r w:rsidRPr="00E30F15">
        <w:rPr>
          <w:rFonts w:cs="Arial"/>
          <w:b/>
          <w:i/>
          <w:sz w:val="18"/>
          <w:szCs w:val="18"/>
          <w:lang w:val="en-ZA"/>
        </w:rPr>
        <w:tab/>
      </w:r>
      <w:r w:rsidRPr="00E30F15">
        <w:rPr>
          <w:rFonts w:cs="Arial"/>
          <w:b/>
          <w:i/>
          <w:sz w:val="18"/>
          <w:szCs w:val="18"/>
          <w:lang w:val="en-ZA"/>
        </w:rPr>
        <w:tab/>
      </w:r>
      <w:r w:rsidRPr="00E30F15">
        <w:rPr>
          <w:rFonts w:cs="Arial"/>
          <w:b/>
          <w:i/>
          <w:sz w:val="18"/>
          <w:szCs w:val="18"/>
          <w:lang w:val="en-ZA"/>
        </w:rPr>
        <w:tab/>
      </w:r>
      <w:r w:rsidRPr="00E30F15">
        <w:rPr>
          <w:rFonts w:cs="Arial"/>
          <w:b/>
          <w:i/>
          <w:sz w:val="18"/>
          <w:szCs w:val="18"/>
          <w:lang w:val="en-ZA"/>
        </w:rPr>
        <w:tab/>
      </w:r>
      <w:r w:rsidRPr="00E30F15">
        <w:rPr>
          <w:rFonts w:cs="Arial"/>
          <w:b/>
          <w:i/>
          <w:sz w:val="18"/>
          <w:szCs w:val="18"/>
          <w:lang w:val="en-ZA"/>
        </w:rPr>
        <w:tab/>
      </w:r>
      <w:r w:rsidRPr="00E30F15">
        <w:rPr>
          <w:rFonts w:cs="Arial"/>
          <w:b/>
          <w:i/>
          <w:sz w:val="18"/>
          <w:szCs w:val="18"/>
          <w:lang w:val="en-ZA"/>
        </w:rPr>
        <w:tab/>
      </w:r>
      <w:r w:rsidRPr="00E30F15">
        <w:rPr>
          <w:rFonts w:cs="Arial"/>
          <w:b/>
          <w:i/>
          <w:sz w:val="18"/>
          <w:szCs w:val="18"/>
          <w:lang w:val="en-ZA"/>
        </w:rPr>
        <w:tab/>
      </w:r>
      <w:r w:rsidRPr="00E30F15">
        <w:rPr>
          <w:rFonts w:cs="Arial"/>
          <w:b/>
          <w:i/>
          <w:sz w:val="18"/>
          <w:szCs w:val="18"/>
          <w:lang w:val="en-ZA"/>
        </w:rPr>
        <w:tab/>
      </w:r>
      <w:r w:rsidRPr="00E30F15">
        <w:rPr>
          <w:rFonts w:cs="Arial"/>
          <w:b/>
          <w:i/>
          <w:sz w:val="18"/>
          <w:szCs w:val="18"/>
          <w:lang w:val="en-ZA"/>
        </w:rPr>
        <w:tab/>
      </w:r>
      <w:r w:rsidRPr="00E30F15">
        <w:rPr>
          <w:rFonts w:cs="Arial"/>
          <w:b/>
          <w:i/>
          <w:sz w:val="18"/>
          <w:szCs w:val="18"/>
          <w:lang w:val="en-ZA"/>
        </w:rPr>
        <w:tab/>
      </w:r>
      <w:r w:rsidRPr="00E30F15">
        <w:rPr>
          <w:rFonts w:cs="Arial"/>
          <w:b/>
          <w:i/>
          <w:sz w:val="18"/>
          <w:szCs w:val="18"/>
          <w:lang w:val="en-ZA"/>
        </w:rPr>
        <w:tab/>
      </w:r>
    </w:p>
    <w:p w:rsidR="00E30F15" w:rsidRPr="00E30F15" w:rsidRDefault="00E30F15" w:rsidP="00E30F1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E30F15" w:rsidRPr="00E30F15" w:rsidRDefault="00E30F15" w:rsidP="00E30F1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30F15" w:rsidRPr="00E30F15" w:rsidRDefault="00E30F15" w:rsidP="00E30F15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30F15">
        <w:rPr>
          <w:rFonts w:cs="Arial"/>
          <w:b/>
          <w:sz w:val="18"/>
          <w:szCs w:val="18"/>
          <w:lang w:val="en-ZA"/>
        </w:rPr>
        <w:t>ESKOM HOLDINGS SOC LIMITED</w:t>
      </w:r>
      <w:r w:rsidRPr="00E30F15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E30F15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Pr="00E30F15">
        <w:rPr>
          <w:rFonts w:cs="Arial"/>
          <w:color w:val="333333"/>
          <w:sz w:val="18"/>
          <w:szCs w:val="18"/>
          <w:lang w:val="en-ZA"/>
        </w:rPr>
        <w:t>29</w:t>
      </w:r>
      <w:r w:rsidRPr="00E30F15">
        <w:rPr>
          <w:rFonts w:cs="Arial"/>
          <w:color w:val="333333"/>
          <w:sz w:val="18"/>
          <w:szCs w:val="18"/>
          <w:lang w:val="en-ZA"/>
        </w:rPr>
        <w:t xml:space="preserve"> April 2014</w:t>
      </w:r>
      <w:r w:rsidRPr="00E30F15">
        <w:rPr>
          <w:rFonts w:cs="Arial"/>
          <w:sz w:val="18"/>
          <w:szCs w:val="18"/>
          <w:lang w:val="en-ZA"/>
        </w:rPr>
        <w:t xml:space="preserve"> under a </w:t>
      </w:r>
      <w:r w:rsidRPr="00E30F15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E30F15">
        <w:rPr>
          <w:rFonts w:cs="Arial"/>
          <w:bCs/>
          <w:sz w:val="18"/>
          <w:szCs w:val="18"/>
          <w:lang w:val="en-ZA"/>
        </w:rPr>
        <w:t>dated</w:t>
      </w:r>
      <w:r w:rsidRPr="00E30F15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E30F15">
        <w:rPr>
          <w:rFonts w:cs="Arial"/>
          <w:sz w:val="18"/>
          <w:szCs w:val="18"/>
          <w:lang w:val="en-ZA"/>
        </w:rPr>
        <w:t xml:space="preserve">. </w:t>
      </w:r>
    </w:p>
    <w:p w:rsidR="00E30F15" w:rsidRPr="00E30F15" w:rsidRDefault="00E30F15" w:rsidP="00E30F15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E30F15" w:rsidRPr="00E30F15" w:rsidRDefault="00E30F15" w:rsidP="00E30F15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 xml:space="preserve">INSTRUMENT TYPE: 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b/>
          <w:sz w:val="18"/>
          <w:szCs w:val="18"/>
          <w:lang w:val="en-ZA"/>
        </w:rPr>
        <w:tab/>
        <w:t xml:space="preserve">            CPI</w:t>
      </w:r>
    </w:p>
    <w:p w:rsidR="00E30F15" w:rsidRPr="00E30F15" w:rsidRDefault="00E30F15" w:rsidP="00E30F15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Authorised Programme size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R 100,000,000,000.00</w:t>
      </w:r>
    </w:p>
    <w:p w:rsidR="00E30F15" w:rsidRPr="00E30F15" w:rsidRDefault="00E30F15" w:rsidP="00E30F15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Total Notes Outstanding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 xml:space="preserve">R   </w:t>
      </w:r>
      <w:r w:rsidRPr="00E30F15">
        <w:rPr>
          <w:rFonts w:cs="Arial"/>
          <w:sz w:val="18"/>
          <w:szCs w:val="18"/>
          <w:lang w:val="en-ZA"/>
        </w:rPr>
        <w:t>90,283,525,152.00</w:t>
      </w:r>
    </w:p>
    <w:p w:rsidR="00E30F15" w:rsidRPr="00E30F15" w:rsidRDefault="00E30F15" w:rsidP="00E30F15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E30F15" w:rsidRPr="00E30F15" w:rsidRDefault="00E30F15" w:rsidP="00E30F15">
      <w:pPr>
        <w:ind w:left="3544" w:hanging="3544"/>
        <w:jc w:val="both"/>
        <w:rPr>
          <w:sz w:val="18"/>
          <w:szCs w:val="18"/>
          <w:lang w:val="en-ZA"/>
        </w:rPr>
      </w:pPr>
      <w:r w:rsidRPr="00E30F15">
        <w:rPr>
          <w:b/>
          <w:sz w:val="18"/>
          <w:szCs w:val="18"/>
          <w:lang w:val="en-ZA"/>
        </w:rPr>
        <w:t>Tap Amount</w:t>
      </w:r>
      <w:r w:rsidRPr="00E30F15">
        <w:rPr>
          <w:b/>
          <w:sz w:val="18"/>
          <w:szCs w:val="18"/>
          <w:lang w:val="en-ZA"/>
        </w:rPr>
        <w:tab/>
      </w:r>
      <w:r w:rsidRPr="00E30F15">
        <w:rPr>
          <w:sz w:val="18"/>
          <w:szCs w:val="18"/>
          <w:lang w:val="en-ZA"/>
        </w:rPr>
        <w:t xml:space="preserve">R   </w:t>
      </w:r>
      <w:r w:rsidRPr="00E30F15">
        <w:rPr>
          <w:sz w:val="18"/>
          <w:szCs w:val="18"/>
          <w:lang w:val="en-ZA"/>
        </w:rPr>
        <w:t xml:space="preserve">  85,000,000.00</w:t>
      </w:r>
    </w:p>
    <w:p w:rsidR="00E30F15" w:rsidRPr="00E30F15" w:rsidRDefault="00E30F15" w:rsidP="00E30F15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30F15">
        <w:rPr>
          <w:b/>
          <w:sz w:val="18"/>
          <w:szCs w:val="18"/>
          <w:lang w:val="en-ZA"/>
        </w:rPr>
        <w:t>Total Amount Following Tap Issue</w:t>
      </w:r>
      <w:r w:rsidRPr="00E30F15">
        <w:rPr>
          <w:b/>
          <w:sz w:val="18"/>
          <w:szCs w:val="18"/>
          <w:lang w:val="en-ZA"/>
        </w:rPr>
        <w:tab/>
      </w:r>
      <w:r w:rsidRPr="00E30F15">
        <w:rPr>
          <w:sz w:val="18"/>
          <w:szCs w:val="18"/>
          <w:lang w:val="en-ZA"/>
        </w:rPr>
        <w:t>R 2,</w:t>
      </w:r>
      <w:r w:rsidRPr="00E30F15">
        <w:rPr>
          <w:sz w:val="18"/>
          <w:szCs w:val="18"/>
          <w:lang w:val="en-ZA"/>
        </w:rPr>
        <w:t>800</w:t>
      </w:r>
      <w:r w:rsidRPr="00E30F15">
        <w:rPr>
          <w:sz w:val="18"/>
          <w:szCs w:val="18"/>
          <w:lang w:val="en-ZA"/>
        </w:rPr>
        <w:t>,000,000.00</w:t>
      </w:r>
    </w:p>
    <w:p w:rsidR="00E30F15" w:rsidRPr="00E30F15" w:rsidRDefault="00E30F15" w:rsidP="00E30F15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E30F15" w:rsidRPr="00E30F15" w:rsidRDefault="00E30F15" w:rsidP="00E30F15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Bond Code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EL30</w:t>
      </w: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bCs/>
          <w:sz w:val="18"/>
          <w:szCs w:val="18"/>
          <w:lang w:val="en-ZA"/>
        </w:rPr>
        <w:t>Nominal Issued</w:t>
      </w:r>
      <w:r w:rsidRPr="00E30F15">
        <w:rPr>
          <w:rFonts w:cs="Arial"/>
          <w:sz w:val="18"/>
          <w:szCs w:val="18"/>
          <w:lang w:val="en-ZA"/>
        </w:rPr>
        <w:tab/>
        <w:t xml:space="preserve">R </w:t>
      </w:r>
      <w:r w:rsidRPr="00E30F15">
        <w:rPr>
          <w:rFonts w:cs="Arial"/>
          <w:sz w:val="18"/>
          <w:szCs w:val="18"/>
          <w:lang w:val="en-ZA"/>
        </w:rPr>
        <w:t>85,000,000.00</w:t>
      </w: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bCs/>
          <w:sz w:val="18"/>
          <w:szCs w:val="18"/>
          <w:lang w:val="en-ZA"/>
        </w:rPr>
        <w:t>Issue Price</w:t>
      </w:r>
      <w:r w:rsidRPr="00E30F15">
        <w:rPr>
          <w:rFonts w:cs="Arial"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106.66167%</w:t>
      </w: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Coupon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2.30%</w:t>
      </w: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Coupon Indicator</w:t>
      </w:r>
      <w:r w:rsidRPr="00E30F15">
        <w:rPr>
          <w:rFonts w:cs="Arial"/>
          <w:sz w:val="18"/>
          <w:szCs w:val="18"/>
          <w:lang w:val="en-ZA"/>
        </w:rPr>
        <w:tab/>
        <w:t>Inflation Linked</w:t>
      </w: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Trade Type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Inflation</w:t>
      </w: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Maturity Date</w:t>
      </w:r>
      <w:r w:rsidRPr="00E30F15">
        <w:rPr>
          <w:rFonts w:cs="Arial"/>
          <w:sz w:val="18"/>
          <w:szCs w:val="18"/>
          <w:lang w:val="en-ZA"/>
        </w:rPr>
        <w:tab/>
        <w:t>29 July 2030</w:t>
      </w: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Books Close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19 July, 19 January</w:t>
      </w: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Interest Payment Date(s)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29 July, 29 January</w:t>
      </w: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Last Day to Register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By 17:00 on 18 July, 18 January</w:t>
      </w:r>
    </w:p>
    <w:p w:rsidR="00E30F15" w:rsidRPr="00E30F15" w:rsidRDefault="00E30F15" w:rsidP="00E30F1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Issue Date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29</w:t>
      </w:r>
      <w:r w:rsidRPr="00E30F15">
        <w:rPr>
          <w:rFonts w:cs="Arial"/>
          <w:sz w:val="18"/>
          <w:szCs w:val="18"/>
          <w:lang w:val="en-ZA"/>
        </w:rPr>
        <w:t xml:space="preserve"> April 2014</w:t>
      </w:r>
    </w:p>
    <w:p w:rsidR="00E30F15" w:rsidRPr="00E30F15" w:rsidRDefault="00E30F15" w:rsidP="00E30F1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30F15">
        <w:rPr>
          <w:b/>
          <w:sz w:val="18"/>
          <w:szCs w:val="18"/>
          <w:lang w:val="en-ZA"/>
        </w:rPr>
        <w:t>Date Convention</w:t>
      </w:r>
      <w:r w:rsidRPr="00E30F15">
        <w:rPr>
          <w:b/>
          <w:sz w:val="18"/>
          <w:szCs w:val="18"/>
          <w:lang w:val="en-ZA"/>
        </w:rPr>
        <w:tab/>
      </w:r>
      <w:r w:rsidRPr="00E30F15">
        <w:rPr>
          <w:sz w:val="18"/>
          <w:szCs w:val="18"/>
          <w:lang w:val="en-ZA"/>
        </w:rPr>
        <w:t>Following</w:t>
      </w:r>
    </w:p>
    <w:p w:rsidR="00E30F15" w:rsidRPr="00E30F15" w:rsidRDefault="00E30F15" w:rsidP="00E30F1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30F15">
        <w:rPr>
          <w:b/>
          <w:sz w:val="18"/>
          <w:szCs w:val="18"/>
          <w:lang w:val="en-ZA"/>
        </w:rPr>
        <w:t>Interest Commencement Date</w:t>
      </w:r>
      <w:r w:rsidRPr="00E30F15">
        <w:rPr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30 January 2014</w:t>
      </w:r>
    </w:p>
    <w:p w:rsidR="00E30F15" w:rsidRPr="00E30F15" w:rsidRDefault="00E30F15" w:rsidP="00E30F1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30F15">
        <w:rPr>
          <w:b/>
          <w:sz w:val="18"/>
          <w:szCs w:val="18"/>
          <w:lang w:val="en-ZA"/>
        </w:rPr>
        <w:t>First Interest Payment Date</w:t>
      </w:r>
      <w:r w:rsidRPr="00E30F15">
        <w:rPr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29 July 2014</w:t>
      </w:r>
    </w:p>
    <w:p w:rsidR="00E30F15" w:rsidRPr="00E30F15" w:rsidRDefault="00E30F15" w:rsidP="00E30F15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E30F15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sz w:val="18"/>
          <w:szCs w:val="18"/>
          <w:lang w:val="en-ZA"/>
        </w:rPr>
        <w:t>ZAG000107558</w:t>
      </w:r>
    </w:p>
    <w:p w:rsidR="00E30F15" w:rsidRPr="00E30F15" w:rsidRDefault="00E30F15" w:rsidP="00E30F15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CPI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102.861290323</w:t>
      </w:r>
    </w:p>
    <w:p w:rsidR="00E30F15" w:rsidRPr="00E30F15" w:rsidRDefault="00E30F15" w:rsidP="00E30F15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E30F15">
        <w:rPr>
          <w:rFonts w:cs="Arial"/>
          <w:b/>
          <w:sz w:val="18"/>
          <w:szCs w:val="18"/>
          <w:lang w:val="en-ZA"/>
        </w:rPr>
        <w:t>Additional Information</w:t>
      </w:r>
      <w:r w:rsidRPr="00E30F15">
        <w:rPr>
          <w:rFonts w:cs="Arial"/>
          <w:b/>
          <w:sz w:val="18"/>
          <w:szCs w:val="18"/>
          <w:lang w:val="en-ZA"/>
        </w:rPr>
        <w:tab/>
      </w:r>
      <w:r w:rsidRPr="00E30F15">
        <w:rPr>
          <w:rFonts w:cs="Arial"/>
          <w:sz w:val="18"/>
          <w:szCs w:val="18"/>
          <w:lang w:val="en-ZA"/>
        </w:rPr>
        <w:t>Unsecured Notes</w:t>
      </w:r>
    </w:p>
    <w:p w:rsidR="00E30F15" w:rsidRPr="00E30F15" w:rsidRDefault="00E30F15" w:rsidP="00E30F15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E30F15" w:rsidRPr="00E30F15" w:rsidRDefault="00E30F15" w:rsidP="00E30F15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E30F15" w:rsidRPr="00E30F15" w:rsidRDefault="00E30F15" w:rsidP="00E30F15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30F15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E30F15" w:rsidRPr="00E30F15" w:rsidRDefault="00E30F15" w:rsidP="00E30F15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30F15" w:rsidRPr="00E30F15" w:rsidRDefault="00E30F15" w:rsidP="00E30F15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30F15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30F15" w:rsidRPr="00E30F15" w:rsidRDefault="00E30F15" w:rsidP="00E30F1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E30F15">
        <w:rPr>
          <w:rFonts w:cs="Arial"/>
          <w:sz w:val="18"/>
          <w:szCs w:val="18"/>
          <w:lang w:val="en-ZA"/>
        </w:rPr>
        <w:t>Darlene Adams</w:t>
      </w:r>
      <w:r w:rsidRPr="00E30F15">
        <w:rPr>
          <w:rFonts w:cs="Arial"/>
          <w:sz w:val="18"/>
          <w:szCs w:val="18"/>
          <w:lang w:val="en-ZA"/>
        </w:rPr>
        <w:tab/>
        <w:t>Eskom</w:t>
      </w:r>
      <w:r w:rsidRPr="00E30F15">
        <w:rPr>
          <w:rFonts w:cs="Arial"/>
          <w:sz w:val="18"/>
          <w:szCs w:val="18"/>
          <w:lang w:val="en-ZA"/>
        </w:rPr>
        <w:tab/>
        <w:t>+27 11 8005474</w:t>
      </w:r>
    </w:p>
    <w:p w:rsidR="00E30F15" w:rsidRPr="00E30F15" w:rsidRDefault="00E30F15" w:rsidP="00E30F1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E30F15">
        <w:rPr>
          <w:rFonts w:cs="Arial"/>
          <w:sz w:val="18"/>
          <w:szCs w:val="18"/>
          <w:lang w:val="en-ZA"/>
        </w:rPr>
        <w:t>Brendan Povey</w:t>
      </w:r>
      <w:r w:rsidRPr="00E30F15">
        <w:rPr>
          <w:rFonts w:cs="Arial"/>
          <w:sz w:val="18"/>
          <w:szCs w:val="18"/>
          <w:lang w:val="en-ZA"/>
        </w:rPr>
        <w:tab/>
        <w:t>JSE</w:t>
      </w:r>
      <w:r w:rsidRPr="00E30F15">
        <w:rPr>
          <w:rFonts w:cs="Arial"/>
          <w:sz w:val="18"/>
          <w:szCs w:val="18"/>
          <w:lang w:val="en-ZA"/>
        </w:rPr>
        <w:tab/>
        <w:t>+27 11 5207982</w:t>
      </w:r>
    </w:p>
    <w:p w:rsidR="00E30F15" w:rsidRPr="00E30F15" w:rsidRDefault="00E30F15" w:rsidP="00E30F1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E30F15">
        <w:rPr>
          <w:rFonts w:cs="Arial"/>
          <w:sz w:val="18"/>
          <w:szCs w:val="18"/>
          <w:lang w:val="en-ZA"/>
        </w:rPr>
        <w:t>Mari Vink</w:t>
      </w:r>
      <w:r w:rsidRPr="00E30F15">
        <w:rPr>
          <w:rFonts w:cs="Arial"/>
          <w:sz w:val="18"/>
          <w:szCs w:val="18"/>
          <w:lang w:val="en-ZA"/>
        </w:rPr>
        <w:tab/>
        <w:t>JSE</w:t>
      </w:r>
      <w:r w:rsidRPr="00E30F15">
        <w:rPr>
          <w:rFonts w:cs="Arial"/>
          <w:sz w:val="18"/>
          <w:szCs w:val="18"/>
          <w:lang w:val="en-ZA"/>
        </w:rPr>
        <w:tab/>
        <w:t>+27 11 5207154</w:t>
      </w:r>
    </w:p>
    <w:p w:rsidR="00E30F15" w:rsidRPr="00E30F15" w:rsidRDefault="00E30F15" w:rsidP="00E30F1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E30F15">
        <w:rPr>
          <w:rFonts w:cs="Arial"/>
          <w:sz w:val="18"/>
          <w:szCs w:val="18"/>
          <w:lang w:val="en-ZA"/>
        </w:rPr>
        <w:t>Diboko Ledwaba</w:t>
      </w:r>
      <w:r w:rsidRPr="00E30F15">
        <w:rPr>
          <w:rFonts w:cs="Arial"/>
          <w:sz w:val="18"/>
          <w:szCs w:val="18"/>
          <w:lang w:val="en-ZA"/>
        </w:rPr>
        <w:tab/>
        <w:t>JSE</w:t>
      </w:r>
      <w:r w:rsidRPr="00E30F15">
        <w:rPr>
          <w:rFonts w:cs="Arial"/>
          <w:sz w:val="18"/>
          <w:szCs w:val="18"/>
          <w:lang w:val="en-ZA"/>
        </w:rPr>
        <w:tab/>
        <w:t>+27 11 5207222</w:t>
      </w:r>
    </w:p>
    <w:p w:rsidR="00E30F15" w:rsidRPr="00A9492E" w:rsidRDefault="00E30F15" w:rsidP="00E30F15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E30F15" w:rsidRPr="002F1779" w:rsidRDefault="00E30F15" w:rsidP="00E30F15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E30F15" w:rsidRPr="00D32F09" w:rsidRDefault="00E30F15" w:rsidP="00E30F15"/>
    <w:p w:rsidR="00085030" w:rsidRPr="00684C3E" w:rsidRDefault="00085030" w:rsidP="0027661D">
      <w:pPr>
        <w:rPr>
          <w:rFonts w:asciiTheme="minorHAnsi" w:hAnsiTheme="minorHAnsi"/>
        </w:rPr>
      </w:pPr>
    </w:p>
    <w:sectPr w:rsidR="00085030" w:rsidRPr="00684C3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30F1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30F1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0F15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2014-04-25T08:00:00+00:00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2CDA8E66-92A7-46CC-A342-63FB86A67E3D}"/>
</file>

<file path=customXml/itemProps2.xml><?xml version="1.0" encoding="utf-8"?>
<ds:datastoreItem xmlns:ds="http://schemas.openxmlformats.org/officeDocument/2006/customXml" ds:itemID="{63CE432C-2E96-416D-94D1-267124D6F69E}"/>
</file>

<file path=customXml/itemProps3.xml><?xml version="1.0" encoding="utf-8"?>
<ds:datastoreItem xmlns:ds="http://schemas.openxmlformats.org/officeDocument/2006/customXml" ds:itemID="{616BDF2E-6886-4E94-B580-6774E7F69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EL30 - 29 April 2014</dc:title>
  <dc:creator>Johannesburg Stock Exchange</dc:creator>
  <cp:lastModifiedBy>JSEUser</cp:lastModifiedBy>
  <cp:revision>2</cp:revision>
  <cp:lastPrinted>2012-01-03T09:35:00Z</cp:lastPrinted>
  <dcterms:created xsi:type="dcterms:W3CDTF">2014-04-24T11:32:00Z</dcterms:created>
  <dcterms:modified xsi:type="dcterms:W3CDTF">2014-04-24T11:32:00Z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